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5083E" w14:textId="77777777" w:rsidR="00DE0DB0" w:rsidRPr="00DE0DB0" w:rsidRDefault="00DE0DB0" w:rsidP="00DE0DB0">
      <w:pPr>
        <w:spacing w:before="100" w:beforeAutospacing="1" w:after="100" w:afterAutospacing="1" w:line="240" w:lineRule="auto"/>
        <w:rPr>
          <w:rFonts w:ascii="Trebuchet MS" w:eastAsia="Times New Roman" w:hAnsi="Trebuchet MS" w:cs="Times New Roman"/>
          <w:b/>
          <w:sz w:val="27"/>
          <w:szCs w:val="24"/>
        </w:rPr>
      </w:pPr>
      <w:r w:rsidRPr="00DE0DB0">
        <w:rPr>
          <w:rFonts w:ascii="Trebuchet MS" w:eastAsia="Times New Roman" w:hAnsi="Trebuchet MS" w:cs="Times New Roman"/>
          <w:b/>
          <w:sz w:val="27"/>
          <w:szCs w:val="24"/>
        </w:rPr>
        <w:pict w14:anchorId="685E05E5">
          <v:rect id="_x0000_i1025" style="width:453.6pt;height:2pt" o:hralign="center" o:hrstd="t" o:hrnoshade="t" o:hr="t" fillcolor="black" stroked="f"/>
        </w:pict>
      </w:r>
    </w:p>
    <w:p w14:paraId="13EA1B80" w14:textId="77777777" w:rsidR="00DE0DB0" w:rsidRPr="00DE0DB0" w:rsidRDefault="00DE0DB0" w:rsidP="00DE0DB0">
      <w:pPr>
        <w:spacing w:before="100" w:beforeAutospacing="1" w:after="100" w:afterAutospacing="1" w:line="240" w:lineRule="auto"/>
        <w:jc w:val="center"/>
        <w:rPr>
          <w:rFonts w:ascii="Times New Roman" w:eastAsia="Times New Roman" w:hAnsi="Times New Roman" w:cs="Times New Roman"/>
          <w:b/>
          <w:sz w:val="24"/>
          <w:szCs w:val="24"/>
        </w:rPr>
      </w:pPr>
      <w:r w:rsidRPr="00DE0DB0">
        <w:rPr>
          <w:rFonts w:ascii="Times New Roman" w:eastAsia="Times New Roman" w:hAnsi="Times New Roman" w:cs="Times New Roman"/>
          <w:b/>
          <w:sz w:val="24"/>
          <w:szCs w:val="24"/>
        </w:rPr>
        <w:t>Notice of Request for Open Leasing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5220"/>
      </w:tblGrid>
      <w:tr w:rsidR="00DE0DB0" w:rsidRPr="00DE0DB0" w14:paraId="288CD445" w14:textId="77777777" w:rsidTr="008C69A9">
        <w:tblPrEx>
          <w:tblCellMar>
            <w:top w:w="0" w:type="dxa"/>
            <w:bottom w:w="0" w:type="dxa"/>
          </w:tblCellMar>
        </w:tblPrEx>
        <w:tc>
          <w:tcPr>
            <w:tcW w:w="3888" w:type="dxa"/>
          </w:tcPr>
          <w:p w14:paraId="172DC369"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Property Owner(s) Name</w:t>
            </w:r>
          </w:p>
        </w:tc>
        <w:tc>
          <w:tcPr>
            <w:tcW w:w="5220" w:type="dxa"/>
          </w:tcPr>
          <w:p w14:paraId="51AE58AD" w14:textId="77777777" w:rsidR="00DE0DB0" w:rsidRPr="00DE0DB0" w:rsidRDefault="00DE0DB0" w:rsidP="00DE0DB0">
            <w:pPr>
              <w:spacing w:before="100" w:after="100" w:line="240" w:lineRule="auto"/>
              <w:jc w:val="right"/>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(Please Print)</w:t>
            </w:r>
          </w:p>
        </w:tc>
      </w:tr>
      <w:tr w:rsidR="00DE0DB0" w:rsidRPr="00DE0DB0" w14:paraId="36D0AF6F" w14:textId="77777777" w:rsidTr="008C69A9">
        <w:tblPrEx>
          <w:tblCellMar>
            <w:top w:w="0" w:type="dxa"/>
            <w:bottom w:w="0" w:type="dxa"/>
          </w:tblCellMar>
        </w:tblPrEx>
        <w:tc>
          <w:tcPr>
            <w:tcW w:w="3888" w:type="dxa"/>
          </w:tcPr>
          <w:p w14:paraId="3DB8125D"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Property Owner(s) Intended Off-site Address</w:t>
            </w:r>
          </w:p>
        </w:tc>
        <w:tc>
          <w:tcPr>
            <w:tcW w:w="5220" w:type="dxa"/>
          </w:tcPr>
          <w:p w14:paraId="59A55592" w14:textId="77777777" w:rsidR="00DE0DB0" w:rsidRPr="00DE0DB0" w:rsidRDefault="00DE0DB0" w:rsidP="00DE0DB0">
            <w:pPr>
              <w:spacing w:before="100" w:after="100" w:line="240" w:lineRule="auto"/>
              <w:jc w:val="right"/>
              <w:rPr>
                <w:rFonts w:ascii="Times New Roman" w:eastAsia="Times New Roman" w:hAnsi="Times New Roman" w:cs="Times New Roman"/>
                <w:sz w:val="24"/>
                <w:szCs w:val="24"/>
              </w:rPr>
            </w:pPr>
          </w:p>
        </w:tc>
      </w:tr>
      <w:tr w:rsidR="00DE0DB0" w:rsidRPr="00DE0DB0" w14:paraId="4548D411" w14:textId="77777777" w:rsidTr="008C69A9">
        <w:tblPrEx>
          <w:tblCellMar>
            <w:top w:w="0" w:type="dxa"/>
            <w:bottom w:w="0" w:type="dxa"/>
          </w:tblCellMar>
        </w:tblPrEx>
        <w:trPr>
          <w:trHeight w:val="764"/>
        </w:trPr>
        <w:tc>
          <w:tcPr>
            <w:tcW w:w="3888" w:type="dxa"/>
          </w:tcPr>
          <w:p w14:paraId="7EE716A7"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Herrington Trace Property Address:</w:t>
            </w:r>
          </w:p>
        </w:tc>
        <w:tc>
          <w:tcPr>
            <w:tcW w:w="5220" w:type="dxa"/>
          </w:tcPr>
          <w:p w14:paraId="025D0300"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p>
        </w:tc>
      </w:tr>
      <w:tr w:rsidR="00DE0DB0" w:rsidRPr="00DE0DB0" w14:paraId="05555DF8" w14:textId="77777777" w:rsidTr="008C69A9">
        <w:tblPrEx>
          <w:tblCellMar>
            <w:top w:w="0" w:type="dxa"/>
            <w:bottom w:w="0" w:type="dxa"/>
          </w:tblCellMar>
        </w:tblPrEx>
        <w:trPr>
          <w:trHeight w:val="764"/>
        </w:trPr>
        <w:tc>
          <w:tcPr>
            <w:tcW w:w="3888" w:type="dxa"/>
          </w:tcPr>
          <w:p w14:paraId="15FC6B72"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Property Owner(s)</w:t>
            </w:r>
          </w:p>
          <w:p w14:paraId="0FB2A1AD"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Email Address</w:t>
            </w:r>
          </w:p>
        </w:tc>
        <w:tc>
          <w:tcPr>
            <w:tcW w:w="5220" w:type="dxa"/>
          </w:tcPr>
          <w:p w14:paraId="52F1123C"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p>
        </w:tc>
      </w:tr>
      <w:tr w:rsidR="00DE0DB0" w:rsidRPr="00DE0DB0" w14:paraId="20DD21DA" w14:textId="77777777" w:rsidTr="008C69A9">
        <w:tblPrEx>
          <w:tblCellMar>
            <w:top w:w="0" w:type="dxa"/>
            <w:bottom w:w="0" w:type="dxa"/>
          </w:tblCellMar>
        </w:tblPrEx>
        <w:tc>
          <w:tcPr>
            <w:tcW w:w="3888" w:type="dxa"/>
          </w:tcPr>
          <w:p w14:paraId="3702A239"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Owner must initial this section Acknowledging once property is entering a lease agreement, the executed copy of the contract with the lessee will be provided to the property manager within 10 days</w:t>
            </w:r>
          </w:p>
        </w:tc>
        <w:tc>
          <w:tcPr>
            <w:tcW w:w="5220" w:type="dxa"/>
          </w:tcPr>
          <w:p w14:paraId="7B164835"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p>
        </w:tc>
      </w:tr>
      <w:tr w:rsidR="00DE0DB0" w:rsidRPr="00DE0DB0" w14:paraId="0D7AA37D" w14:textId="77777777" w:rsidTr="008C69A9">
        <w:tblPrEx>
          <w:tblCellMar>
            <w:top w:w="0" w:type="dxa"/>
            <w:bottom w:w="0" w:type="dxa"/>
          </w:tblCellMar>
        </w:tblPrEx>
        <w:tc>
          <w:tcPr>
            <w:tcW w:w="3888" w:type="dxa"/>
          </w:tcPr>
          <w:p w14:paraId="5E6860C4"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Property Owner understands by initialing this section that a Leasing Period Start and End will be provided within 10 days to the property manager</w:t>
            </w:r>
          </w:p>
        </w:tc>
        <w:tc>
          <w:tcPr>
            <w:tcW w:w="5220" w:type="dxa"/>
          </w:tcPr>
          <w:p w14:paraId="65551E5C"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p>
        </w:tc>
      </w:tr>
      <w:tr w:rsidR="00DE0DB0" w:rsidRPr="00DE0DB0" w14:paraId="1D5CE8E1" w14:textId="77777777" w:rsidTr="008C69A9">
        <w:tblPrEx>
          <w:tblCellMar>
            <w:top w:w="0" w:type="dxa"/>
            <w:bottom w:w="0" w:type="dxa"/>
          </w:tblCellMar>
        </w:tblPrEx>
        <w:tc>
          <w:tcPr>
            <w:tcW w:w="3888" w:type="dxa"/>
          </w:tcPr>
          <w:p w14:paraId="34DEB3C0"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Property Owner understands by initialing this section that all contact information for lessee will be provided within 10 days to the property manager, along with vehicle identification</w:t>
            </w:r>
          </w:p>
        </w:tc>
        <w:tc>
          <w:tcPr>
            <w:tcW w:w="5220" w:type="dxa"/>
          </w:tcPr>
          <w:p w14:paraId="5EA28F36"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p>
        </w:tc>
      </w:tr>
    </w:tbl>
    <w:p w14:paraId="105EC68C" w14:textId="77777777" w:rsidR="00DE0DB0" w:rsidRPr="00DE0DB0" w:rsidRDefault="00DE0DB0" w:rsidP="00DE0DB0">
      <w:pPr>
        <w:spacing w:before="100" w:after="100" w:line="240" w:lineRule="auto"/>
        <w:jc w:val="both"/>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The above Property Owner(s) agree to submit to the Board of Directors through the property manager, a new ‘Notice of Intent to Lease’ for each occurrence of proposal to lease this or any other property owned by same in the Herrington Trace Homeowners Association.  Said ‘notice’ shall be subject to the prevailing rules and restrictions regarding rental property at the time of request.</w:t>
      </w:r>
    </w:p>
    <w:p w14:paraId="1EF3B54A" w14:textId="77777777" w:rsidR="00DE0DB0" w:rsidRPr="00DE0DB0" w:rsidRDefault="00DE0DB0" w:rsidP="00DE0DB0">
      <w:pPr>
        <w:spacing w:before="100" w:after="100" w:line="120" w:lineRule="auto"/>
        <w:rPr>
          <w:rFonts w:ascii="Times New Roman" w:eastAsia="Times New Roman" w:hAnsi="Times New Roman" w:cs="Times New Roman"/>
          <w:sz w:val="24"/>
          <w:szCs w:val="24"/>
        </w:rPr>
      </w:pPr>
    </w:p>
    <w:p w14:paraId="067E95DA" w14:textId="77777777" w:rsidR="00DE0DB0" w:rsidRPr="00DE0DB0" w:rsidRDefault="00DE0DB0" w:rsidP="00DE0DB0">
      <w:pPr>
        <w:spacing w:before="100" w:after="100" w:line="120" w:lineRule="auto"/>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Owner(s</w:t>
      </w:r>
      <w:proofErr w:type="gramStart"/>
      <w:r w:rsidRPr="00DE0DB0">
        <w:rPr>
          <w:rFonts w:ascii="Times New Roman" w:eastAsia="Times New Roman" w:hAnsi="Times New Roman" w:cs="Times New Roman"/>
          <w:sz w:val="24"/>
          <w:szCs w:val="24"/>
        </w:rPr>
        <w:t>):_</w:t>
      </w:r>
      <w:proofErr w:type="gramEnd"/>
      <w:r w:rsidRPr="00DE0DB0">
        <w:rPr>
          <w:rFonts w:ascii="Times New Roman" w:eastAsia="Times New Roman" w:hAnsi="Times New Roman" w:cs="Times New Roman"/>
          <w:sz w:val="24"/>
          <w:szCs w:val="24"/>
        </w:rPr>
        <w:t>_____________________________________   Date:  _____/_____/20___</w:t>
      </w:r>
    </w:p>
    <w:p w14:paraId="414787FD" w14:textId="77777777" w:rsidR="00DE0DB0" w:rsidRPr="00DE0DB0" w:rsidRDefault="00DE0DB0" w:rsidP="00DE0DB0">
      <w:pPr>
        <w:spacing w:before="100" w:after="100" w:line="120" w:lineRule="auto"/>
        <w:rPr>
          <w:rFonts w:ascii="Times New Roman" w:eastAsia="Times New Roman" w:hAnsi="Times New Roman" w:cs="Times New Roman"/>
          <w:sz w:val="24"/>
          <w:szCs w:val="24"/>
          <w:vertAlign w:val="superscript"/>
        </w:rPr>
      </w:pPr>
      <w:r w:rsidRPr="00DE0DB0">
        <w:rPr>
          <w:rFonts w:ascii="Times New Roman" w:eastAsia="Times New Roman" w:hAnsi="Times New Roman" w:cs="Times New Roman"/>
          <w:sz w:val="24"/>
          <w:szCs w:val="24"/>
        </w:rPr>
        <w:tab/>
        <w:t xml:space="preserve">    </w:t>
      </w:r>
      <w:r w:rsidRPr="00DE0DB0">
        <w:rPr>
          <w:rFonts w:ascii="Times New Roman" w:eastAsia="Times New Roman" w:hAnsi="Times New Roman" w:cs="Times New Roman"/>
          <w:sz w:val="24"/>
          <w:szCs w:val="24"/>
          <w:vertAlign w:val="superscript"/>
        </w:rPr>
        <w:t xml:space="preserve">Signature </w:t>
      </w:r>
    </w:p>
    <w:p w14:paraId="7038CCCC" w14:textId="77777777" w:rsidR="00DE0DB0" w:rsidRPr="00DE0DB0" w:rsidRDefault="00DE0DB0" w:rsidP="00DE0DB0">
      <w:pPr>
        <w:spacing w:before="100" w:beforeAutospacing="1" w:after="100" w:afterAutospacing="1" w:line="240" w:lineRule="auto"/>
        <w:rPr>
          <w:rFonts w:ascii="Times New Roman" w:eastAsia="Times New Roman" w:hAnsi="Times New Roman" w:cs="Times New Roman"/>
          <w:sz w:val="24"/>
          <w:szCs w:val="24"/>
        </w:rPr>
      </w:pPr>
      <w:r w:rsidRPr="00DE0DB0">
        <w:rPr>
          <w:rFonts w:ascii="Times New Roman" w:eastAsia="Times New Roman" w:hAnsi="Times New Roman" w:cs="Times New Roman"/>
          <w:sz w:val="24"/>
          <w:szCs w:val="24"/>
        </w:rPr>
        <w:t>Contact Address: ________________________________________________________</w:t>
      </w:r>
    </w:p>
    <w:p w14:paraId="1CFA3E23" w14:textId="312BE078" w:rsidR="00DE0DB0" w:rsidRDefault="00DE0DB0" w:rsidP="00DE0DB0">
      <w:pPr>
        <w:spacing w:before="100" w:after="100" w:line="240" w:lineRule="auto"/>
      </w:pPr>
      <w:r w:rsidRPr="00DE0DB0">
        <w:rPr>
          <w:rFonts w:ascii="Times New Roman" w:eastAsia="Times New Roman" w:hAnsi="Times New Roman" w:cs="Times New Roman"/>
          <w:sz w:val="24"/>
          <w:szCs w:val="24"/>
        </w:rPr>
        <w:t>Day Phone:  ____/_________________     Emergency Phone:  ____/_______________</w:t>
      </w:r>
      <w:bookmarkStart w:id="0" w:name="_GoBack"/>
      <w:bookmarkEnd w:id="0"/>
      <w:r>
        <w:br w:type="page"/>
      </w:r>
    </w:p>
    <w:p w14:paraId="572F0F76" w14:textId="50DBD7FF" w:rsidR="00A81456" w:rsidRDefault="00795530">
      <w:r>
        <w:rPr>
          <w:noProof/>
        </w:rPr>
        <w:lastRenderedPageBreak/>
        <w:drawing>
          <wp:inline distT="0" distB="0" distL="0" distR="0" wp14:anchorId="079A8CB8" wp14:editId="4F152338">
            <wp:extent cx="5943600" cy="3453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53765"/>
                    </a:xfrm>
                    <a:prstGeom prst="rect">
                      <a:avLst/>
                    </a:prstGeom>
                  </pic:spPr>
                </pic:pic>
              </a:graphicData>
            </a:graphic>
          </wp:inline>
        </w:drawing>
      </w:r>
    </w:p>
    <w:p w14:paraId="4370F9AF" w14:textId="77777777" w:rsidR="00795530" w:rsidRDefault="00795530">
      <w:r>
        <w:rPr>
          <w:noProof/>
        </w:rPr>
        <w:drawing>
          <wp:inline distT="0" distB="0" distL="0" distR="0" wp14:anchorId="78F4F3E8" wp14:editId="683DFFF1">
            <wp:extent cx="5943600" cy="3155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55315"/>
                    </a:xfrm>
                    <a:prstGeom prst="rect">
                      <a:avLst/>
                    </a:prstGeom>
                  </pic:spPr>
                </pic:pic>
              </a:graphicData>
            </a:graphic>
          </wp:inline>
        </w:drawing>
      </w:r>
    </w:p>
    <w:p w14:paraId="602783EA" w14:textId="77777777" w:rsidR="00795530" w:rsidRDefault="00795530">
      <w:r>
        <w:rPr>
          <w:noProof/>
        </w:rPr>
        <w:lastRenderedPageBreak/>
        <w:drawing>
          <wp:inline distT="0" distB="0" distL="0" distR="0" wp14:anchorId="2D90B9B6" wp14:editId="243149F2">
            <wp:extent cx="5943600" cy="3214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4370"/>
                    </a:xfrm>
                    <a:prstGeom prst="rect">
                      <a:avLst/>
                    </a:prstGeom>
                  </pic:spPr>
                </pic:pic>
              </a:graphicData>
            </a:graphic>
          </wp:inline>
        </w:drawing>
      </w:r>
    </w:p>
    <w:p w14:paraId="66FCA3F0" w14:textId="77777777" w:rsidR="008517FF" w:rsidRDefault="008517FF">
      <w:r>
        <w:rPr>
          <w:noProof/>
        </w:rPr>
        <w:drawing>
          <wp:inline distT="0" distB="0" distL="0" distR="0" wp14:anchorId="11EE7FB1" wp14:editId="05A55450">
            <wp:extent cx="5943600" cy="839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39470"/>
                    </a:xfrm>
                    <a:prstGeom prst="rect">
                      <a:avLst/>
                    </a:prstGeom>
                  </pic:spPr>
                </pic:pic>
              </a:graphicData>
            </a:graphic>
          </wp:inline>
        </w:drawing>
      </w:r>
    </w:p>
    <w:p w14:paraId="052A18AA" w14:textId="77777777" w:rsidR="008517FF" w:rsidRDefault="008517FF">
      <w:r>
        <w:rPr>
          <w:noProof/>
        </w:rPr>
        <w:drawing>
          <wp:inline distT="0" distB="0" distL="0" distR="0" wp14:anchorId="32A03E94" wp14:editId="488D927A">
            <wp:extent cx="594360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28875"/>
                    </a:xfrm>
                    <a:prstGeom prst="rect">
                      <a:avLst/>
                    </a:prstGeom>
                  </pic:spPr>
                </pic:pic>
              </a:graphicData>
            </a:graphic>
          </wp:inline>
        </w:drawing>
      </w:r>
    </w:p>
    <w:p w14:paraId="3B00E981" w14:textId="77777777" w:rsidR="008517FF" w:rsidRDefault="008517FF">
      <w:r>
        <w:rPr>
          <w:noProof/>
        </w:rPr>
        <w:lastRenderedPageBreak/>
        <w:drawing>
          <wp:inline distT="0" distB="0" distL="0" distR="0" wp14:anchorId="7A391C92" wp14:editId="7C0A0D76">
            <wp:extent cx="5943600" cy="3471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71545"/>
                    </a:xfrm>
                    <a:prstGeom prst="rect">
                      <a:avLst/>
                    </a:prstGeom>
                  </pic:spPr>
                </pic:pic>
              </a:graphicData>
            </a:graphic>
          </wp:inline>
        </w:drawing>
      </w:r>
    </w:p>
    <w:p w14:paraId="2D0AD919" w14:textId="77777777" w:rsidR="008517FF" w:rsidRDefault="008517FF">
      <w:r>
        <w:rPr>
          <w:noProof/>
        </w:rPr>
        <w:drawing>
          <wp:inline distT="0" distB="0" distL="0" distR="0" wp14:anchorId="28B374F5" wp14:editId="079AB60C">
            <wp:extent cx="5943600" cy="126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66190"/>
                    </a:xfrm>
                    <a:prstGeom prst="rect">
                      <a:avLst/>
                    </a:prstGeom>
                  </pic:spPr>
                </pic:pic>
              </a:graphicData>
            </a:graphic>
          </wp:inline>
        </w:drawing>
      </w:r>
    </w:p>
    <w:p w14:paraId="143768C1" w14:textId="77777777" w:rsidR="008517FF" w:rsidRDefault="008517FF">
      <w:r>
        <w:rPr>
          <w:noProof/>
        </w:rPr>
        <w:lastRenderedPageBreak/>
        <w:drawing>
          <wp:inline distT="0" distB="0" distL="0" distR="0" wp14:anchorId="55469212" wp14:editId="0F5EA0B9">
            <wp:extent cx="5943600" cy="3424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24555"/>
                    </a:xfrm>
                    <a:prstGeom prst="rect">
                      <a:avLst/>
                    </a:prstGeom>
                  </pic:spPr>
                </pic:pic>
              </a:graphicData>
            </a:graphic>
          </wp:inline>
        </w:drawing>
      </w:r>
    </w:p>
    <w:p w14:paraId="2CBA7155" w14:textId="77777777" w:rsidR="008517FF" w:rsidRDefault="008517FF">
      <w:r>
        <w:rPr>
          <w:noProof/>
        </w:rPr>
        <w:drawing>
          <wp:inline distT="0" distB="0" distL="0" distR="0" wp14:anchorId="3C488710" wp14:editId="457250F2">
            <wp:extent cx="5943600" cy="1269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69365"/>
                    </a:xfrm>
                    <a:prstGeom prst="rect">
                      <a:avLst/>
                    </a:prstGeom>
                  </pic:spPr>
                </pic:pic>
              </a:graphicData>
            </a:graphic>
          </wp:inline>
        </w:drawing>
      </w:r>
    </w:p>
    <w:sectPr w:rsidR="008517F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9680A" w14:textId="77777777" w:rsidR="001769E8" w:rsidRDefault="001769E8" w:rsidP="001769E8">
      <w:pPr>
        <w:spacing w:after="0" w:line="240" w:lineRule="auto"/>
      </w:pPr>
      <w:r>
        <w:separator/>
      </w:r>
    </w:p>
  </w:endnote>
  <w:endnote w:type="continuationSeparator" w:id="0">
    <w:p w14:paraId="73288DE4" w14:textId="77777777" w:rsidR="001769E8" w:rsidRDefault="001769E8" w:rsidP="00176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5DA74" w14:textId="77777777" w:rsidR="001769E8" w:rsidRDefault="001769E8" w:rsidP="001769E8">
      <w:pPr>
        <w:spacing w:after="0" w:line="240" w:lineRule="auto"/>
      </w:pPr>
      <w:r>
        <w:separator/>
      </w:r>
    </w:p>
  </w:footnote>
  <w:footnote w:type="continuationSeparator" w:id="0">
    <w:p w14:paraId="7C5648E9" w14:textId="77777777" w:rsidR="001769E8" w:rsidRDefault="001769E8" w:rsidP="00176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C193" w14:textId="77777777" w:rsidR="00DE0DB0" w:rsidRPr="00DE0DB0" w:rsidRDefault="00DE0DB0" w:rsidP="00DE0DB0">
    <w:pPr>
      <w:tabs>
        <w:tab w:val="center" w:pos="4320"/>
        <w:tab w:val="center" w:pos="4536"/>
        <w:tab w:val="right" w:pos="8640"/>
        <w:tab w:val="right" w:pos="9072"/>
      </w:tabs>
      <w:spacing w:after="0" w:line="240" w:lineRule="auto"/>
      <w:jc w:val="center"/>
      <w:rPr>
        <w:rFonts w:ascii="Times New Roman" w:eastAsia="Times New Roman" w:hAnsi="Times New Roman" w:cs="Times New Roman"/>
        <w:b/>
        <w:sz w:val="24"/>
        <w:szCs w:val="24"/>
      </w:rPr>
    </w:pPr>
    <w:r w:rsidRPr="00DE0DB0">
      <w:rPr>
        <w:rFonts w:ascii="Times New Roman" w:eastAsia="Times New Roman" w:hAnsi="Times New Roman" w:cs="Times New Roman"/>
        <w:b/>
        <w:sz w:val="24"/>
        <w:szCs w:val="24"/>
      </w:rPr>
      <w:t>Herrington Trace Homeowners Association, Inc.</w:t>
    </w:r>
  </w:p>
  <w:p w14:paraId="189268C1" w14:textId="13365FD2" w:rsidR="001769E8" w:rsidRPr="00DE0DB0" w:rsidRDefault="001769E8" w:rsidP="00DE0D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530"/>
    <w:rsid w:val="001769E8"/>
    <w:rsid w:val="00795530"/>
    <w:rsid w:val="008517FF"/>
    <w:rsid w:val="00A81456"/>
    <w:rsid w:val="00DE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9B373"/>
  <w15:chartTrackingRefBased/>
  <w15:docId w15:val="{1DAF77D0-EB64-480F-84A0-32FE584E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9E8"/>
  </w:style>
  <w:style w:type="paragraph" w:styleId="Footer">
    <w:name w:val="footer"/>
    <w:basedOn w:val="Normal"/>
    <w:link w:val="FooterChar"/>
    <w:uiPriority w:val="99"/>
    <w:unhideWhenUsed/>
    <w:rsid w:val="00176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Murphy</dc:creator>
  <cp:keywords/>
  <dc:description/>
  <cp:lastModifiedBy>Linda Murphy</cp:lastModifiedBy>
  <cp:revision>2</cp:revision>
  <dcterms:created xsi:type="dcterms:W3CDTF">2016-10-21T18:43:00Z</dcterms:created>
  <dcterms:modified xsi:type="dcterms:W3CDTF">2016-10-21T18:43:00Z</dcterms:modified>
</cp:coreProperties>
</file>